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0" w:rsidRDefault="002E1BA0" w:rsidP="002E1BA0">
      <w:pPr>
        <w:pStyle w:val="a3"/>
        <w:spacing w:line="360" w:lineRule="auto"/>
        <w:ind w:firstLine="708"/>
        <w:jc w:val="both"/>
      </w:pPr>
      <w:r>
        <w:rPr>
          <w:sz w:val="28"/>
          <w:szCs w:val="28"/>
        </w:rPr>
        <w:t xml:space="preserve">Реферат представляет собой краткий анализ содержания литературных источников по заданной теме, проблеме. </w:t>
      </w:r>
    </w:p>
    <w:p w:rsidR="002E1BA0" w:rsidRDefault="002E1BA0" w:rsidP="002E1BA0">
      <w:pPr>
        <w:pStyle w:val="a3"/>
        <w:spacing w:line="360" w:lineRule="auto"/>
        <w:ind w:firstLine="708"/>
        <w:jc w:val="both"/>
      </w:pPr>
      <w:r>
        <w:rPr>
          <w:sz w:val="28"/>
          <w:szCs w:val="28"/>
        </w:rPr>
        <w:t>Целью написания реферата является подготовка студентов к осуществлению аналитической и научно-исследовательской деятельности посредством формирования профессиональных компетенций, связанных со сбором, систематизацией, классификацией и обобщением существующей научной информации.</w:t>
      </w:r>
    </w:p>
    <w:p w:rsidR="002E1BA0" w:rsidRDefault="002E1BA0" w:rsidP="002E1BA0">
      <w:pPr>
        <w:pStyle w:val="a3"/>
        <w:spacing w:line="360" w:lineRule="auto"/>
        <w:ind w:firstLine="708"/>
        <w:jc w:val="both"/>
      </w:pPr>
      <w:r>
        <w:rPr>
          <w:sz w:val="28"/>
          <w:szCs w:val="28"/>
        </w:rPr>
        <w:t>Требования к структуре и содержанию реферата:</w:t>
      </w:r>
    </w:p>
    <w:p w:rsidR="002E1BA0" w:rsidRDefault="002E1BA0" w:rsidP="002E1BA0">
      <w:pPr>
        <w:pStyle w:val="a3"/>
        <w:spacing w:line="360" w:lineRule="auto"/>
        <w:jc w:val="both"/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введение, в котором формулируются цели и поставленные задачи;</w:t>
      </w:r>
    </w:p>
    <w:p w:rsidR="002E1BA0" w:rsidRDefault="002E1BA0" w:rsidP="002E1BA0">
      <w:pPr>
        <w:pStyle w:val="a3"/>
        <w:spacing w:line="360" w:lineRule="auto"/>
        <w:jc w:val="both"/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основная часть, в которой содержится  сопоставление мнений разных авторов использованных литературных источников по рассматриваемой теме (проблеме), их систематизация, классификация и анализ, а также описание собственного отношения к изучаемому вопросу. Основная часть может быть разбита на несколько подразделов, количество которых определяется автором;</w:t>
      </w:r>
    </w:p>
    <w:p w:rsidR="002E1BA0" w:rsidRDefault="002E1BA0" w:rsidP="002E1BA0">
      <w:pPr>
        <w:pStyle w:val="a3"/>
        <w:spacing w:line="360" w:lineRule="auto"/>
        <w:jc w:val="both"/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заключение, в котором содержатся обобщающие выводы, вытекающие из обзора литературных источников.</w:t>
      </w:r>
    </w:p>
    <w:p w:rsidR="002E1BA0" w:rsidRDefault="002E1BA0" w:rsidP="002E1BA0">
      <w:pPr>
        <w:pStyle w:val="a3"/>
        <w:spacing w:line="360" w:lineRule="auto"/>
        <w:ind w:firstLine="708"/>
        <w:jc w:val="both"/>
      </w:pPr>
      <w:r>
        <w:rPr>
          <w:sz w:val="28"/>
          <w:szCs w:val="28"/>
        </w:rPr>
        <w:t>Требования к написанию реферата:</w:t>
      </w:r>
    </w:p>
    <w:p w:rsidR="002E1BA0" w:rsidRDefault="002E1BA0" w:rsidP="002E1BA0">
      <w:pPr>
        <w:pStyle w:val="a3"/>
        <w:spacing w:line="360" w:lineRule="auto"/>
        <w:jc w:val="both"/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соответствие материала выбранной теме;</w:t>
      </w:r>
    </w:p>
    <w:p w:rsidR="002E1BA0" w:rsidRDefault="002E1BA0" w:rsidP="002E1BA0">
      <w:pPr>
        <w:pStyle w:val="a3"/>
        <w:spacing w:line="360" w:lineRule="auto"/>
        <w:jc w:val="both"/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логичное, чёткое изложение и структурирование материала;</w:t>
      </w:r>
    </w:p>
    <w:p w:rsidR="002E1BA0" w:rsidRDefault="002E1BA0" w:rsidP="002E1BA0">
      <w:pPr>
        <w:pStyle w:val="a3"/>
        <w:spacing w:line="360" w:lineRule="auto"/>
        <w:jc w:val="both"/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аргументированное изложение собственных мыслей по рассматриваемому вопросу;</w:t>
      </w:r>
    </w:p>
    <w:p w:rsidR="002E1BA0" w:rsidRDefault="002E1BA0" w:rsidP="002E1BA0">
      <w:pPr>
        <w:pStyle w:val="a3"/>
        <w:spacing w:line="360" w:lineRule="auto"/>
        <w:jc w:val="both"/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использование современных информационных средств поиска информации;</w:t>
      </w:r>
    </w:p>
    <w:p w:rsidR="002E1BA0" w:rsidRDefault="002E1BA0" w:rsidP="002E1BA0">
      <w:pPr>
        <w:pStyle w:val="a3"/>
        <w:spacing w:after="240" w:afterAutospacing="0" w:line="360" w:lineRule="auto"/>
        <w:jc w:val="both"/>
      </w:pPr>
      <w:r>
        <w:rPr>
          <w:rFonts w:eastAsia="Times New Roman"/>
          <w:sz w:val="28"/>
          <w:szCs w:val="28"/>
        </w:rPr>
        <w:lastRenderedPageBreak/>
        <w:t>-</w:t>
      </w:r>
      <w:r>
        <w:rPr>
          <w:rFonts w:eastAsia="Times New Roman"/>
          <w:sz w:val="14"/>
          <w:szCs w:val="14"/>
        </w:rPr>
        <w:t xml:space="preserve">         </w:t>
      </w:r>
      <w:r>
        <w:rPr>
          <w:sz w:val="28"/>
          <w:szCs w:val="28"/>
        </w:rPr>
        <w:t>наличие ссылок на первоисточники.</w:t>
      </w:r>
      <w:r>
        <w:br/>
      </w:r>
      <w:r>
        <w:br/>
      </w:r>
    </w:p>
    <w:p w:rsidR="002E1BA0" w:rsidRDefault="002E1BA0" w:rsidP="002E1BA0">
      <w:pPr>
        <w:pStyle w:val="a3"/>
        <w:spacing w:line="360" w:lineRule="auto"/>
        <w:ind w:firstLine="567"/>
        <w:jc w:val="center"/>
      </w:pPr>
      <w:r>
        <w:rPr>
          <w:rStyle w:val="a4"/>
          <w:sz w:val="28"/>
          <w:szCs w:val="28"/>
        </w:rPr>
        <w:t>Технические требования к оформлению</w:t>
      </w:r>
    </w:p>
    <w:p w:rsidR="002E1BA0" w:rsidRDefault="002E1BA0" w:rsidP="002E1BA0">
      <w:pPr>
        <w:pStyle w:val="a3"/>
        <w:spacing w:line="360" w:lineRule="auto"/>
        <w:ind w:firstLine="567"/>
        <w:jc w:val="center"/>
      </w:pPr>
      <w:r>
        <w:rPr>
          <w:rStyle w:val="a5"/>
          <w:b/>
          <w:bCs/>
          <w:sz w:val="28"/>
          <w:szCs w:val="28"/>
        </w:rPr>
        <w:t> </w:t>
      </w:r>
    </w:p>
    <w:p w:rsidR="002E1BA0" w:rsidRDefault="002E1BA0" w:rsidP="002E1BA0">
      <w:pPr>
        <w:pStyle w:val="a3"/>
        <w:spacing w:line="360" w:lineRule="auto"/>
        <w:ind w:firstLine="709"/>
        <w:jc w:val="both"/>
      </w:pPr>
      <w:r>
        <w:rPr>
          <w:sz w:val="28"/>
          <w:szCs w:val="28"/>
        </w:rPr>
        <w:t xml:space="preserve">Уровень выполнения реферата зависит от соблюдения требований, которые к нему предъявляются. </w:t>
      </w:r>
    </w:p>
    <w:p w:rsidR="002E1BA0" w:rsidRDefault="002E1BA0" w:rsidP="002E1BA0">
      <w:pPr>
        <w:pStyle w:val="a3"/>
        <w:spacing w:line="360" w:lineRule="auto"/>
        <w:ind w:firstLine="709"/>
        <w:jc w:val="both"/>
      </w:pPr>
      <w:r>
        <w:rPr>
          <w:sz w:val="28"/>
          <w:szCs w:val="28"/>
        </w:rPr>
        <w:t xml:space="preserve">Реферат выполняется на </w:t>
      </w:r>
      <w:proofErr w:type="gramStart"/>
      <w:r>
        <w:rPr>
          <w:sz w:val="28"/>
          <w:szCs w:val="28"/>
        </w:rPr>
        <w:t>компьютере</w:t>
      </w:r>
      <w:proofErr w:type="gramEnd"/>
      <w:r>
        <w:rPr>
          <w:sz w:val="28"/>
          <w:szCs w:val="28"/>
        </w:rPr>
        <w:t>. Параметры страницы необходимо ввести следующие данные: формат бумаги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; поля: верхнее – 2,0, нижнее – 2,0; правое – 1; левое – 3. Шрифт, используемый в работе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кегель 14; межстрочный интервал 1,5. Отступ первой строки абзаца – 1,25. Сноски – постраничные. </w:t>
      </w:r>
    </w:p>
    <w:p w:rsidR="002E1BA0" w:rsidRDefault="002E1BA0" w:rsidP="002E1BA0">
      <w:pPr>
        <w:pStyle w:val="a3"/>
        <w:spacing w:line="360" w:lineRule="auto"/>
        <w:ind w:firstLine="709"/>
        <w:jc w:val="both"/>
      </w:pPr>
      <w:r>
        <w:rPr>
          <w:sz w:val="28"/>
          <w:szCs w:val="28"/>
        </w:rPr>
        <w:t xml:space="preserve">Нумерация страниц начинается с 3-ей (с ВВЕДЕНИЯ). </w:t>
      </w:r>
    </w:p>
    <w:p w:rsidR="002E1BA0" w:rsidRDefault="002E1BA0" w:rsidP="002E1BA0">
      <w:pPr>
        <w:pStyle w:val="a3"/>
        <w:spacing w:line="360" w:lineRule="auto"/>
        <w:ind w:firstLine="709"/>
        <w:jc w:val="both"/>
      </w:pPr>
      <w:r>
        <w:rPr>
          <w:sz w:val="28"/>
          <w:szCs w:val="28"/>
        </w:rPr>
        <w:t xml:space="preserve">Титульный лист считается первой страницей, но номер «1», на нем не проставляется. Образец титульного листа представлен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кафедры «Экономика, менеджмент и маркетинг» Липецкого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>.</w:t>
      </w:r>
    </w:p>
    <w:p w:rsidR="002E1BA0" w:rsidRDefault="002E1BA0" w:rsidP="002E1BA0">
      <w:pPr>
        <w:pStyle w:val="a3"/>
        <w:spacing w:line="360" w:lineRule="auto"/>
        <w:ind w:firstLine="709"/>
        <w:jc w:val="both"/>
      </w:pPr>
      <w:r>
        <w:rPr>
          <w:sz w:val="28"/>
          <w:szCs w:val="28"/>
        </w:rPr>
        <w:t>На второй странице располагается «СОДЕРЖАНИЕ» работы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1). </w:t>
      </w:r>
    </w:p>
    <w:p w:rsidR="002E1BA0" w:rsidRDefault="002E1BA0" w:rsidP="002E1BA0">
      <w:pPr>
        <w:pStyle w:val="a3"/>
        <w:spacing w:line="360" w:lineRule="auto"/>
        <w:ind w:firstLine="709"/>
        <w:jc w:val="both"/>
      </w:pPr>
      <w:r>
        <w:rPr>
          <w:sz w:val="28"/>
          <w:szCs w:val="28"/>
        </w:rPr>
        <w:t xml:space="preserve"> Объём реферата составляет 10-15 страниц. Любое превышение установленного объема </w:t>
      </w:r>
      <w:proofErr w:type="gramStart"/>
      <w:r>
        <w:rPr>
          <w:sz w:val="28"/>
          <w:szCs w:val="28"/>
        </w:rPr>
        <w:t>расценивается</w:t>
      </w:r>
      <w:proofErr w:type="gramEnd"/>
      <w:r>
        <w:rPr>
          <w:sz w:val="28"/>
          <w:szCs w:val="28"/>
        </w:rPr>
        <w:t xml:space="preserve"> как недостаток работы и указывает на то, что студент не смог выбрать, сгруппировать и обработать необходимый материал. </w:t>
      </w:r>
    </w:p>
    <w:p w:rsidR="002E1BA0" w:rsidRDefault="002E1BA0" w:rsidP="002E1BA0">
      <w:pPr>
        <w:pStyle w:val="a3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Таблицы, графики, диаграммы и рисунки встраиваются в текст работы. Цвет – черно-белый. Пример оформления таблиц и рисунков в см. Приложении 2.</w:t>
      </w:r>
    </w:p>
    <w:p w:rsidR="004C0569" w:rsidRDefault="002E1BA0" w:rsidP="002E1BA0">
      <w:r>
        <w:rPr>
          <w:sz w:val="28"/>
          <w:szCs w:val="28"/>
        </w:rPr>
        <w:t>В конце работы оформляется список использованных источников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3). Рекомендуется использовать литературу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5 лет</w:t>
      </w:r>
    </w:p>
    <w:sectPr w:rsidR="004C0569" w:rsidSect="0048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1BA0"/>
    <w:rsid w:val="00156A7D"/>
    <w:rsid w:val="002E1BA0"/>
    <w:rsid w:val="004844BF"/>
    <w:rsid w:val="004C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A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BA0"/>
    <w:rPr>
      <w:b/>
      <w:bCs/>
    </w:rPr>
  </w:style>
  <w:style w:type="character" w:styleId="a5">
    <w:name w:val="Emphasis"/>
    <w:basedOn w:val="a0"/>
    <w:uiPriority w:val="20"/>
    <w:qFormat/>
    <w:rsid w:val="002E1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lipetsk-diplom</dc:creator>
  <cp:lastModifiedBy>lipetsk-diplom</cp:lastModifiedBy>
  <cp:revision>2</cp:revision>
  <dcterms:created xsi:type="dcterms:W3CDTF">2016-06-28T08:32:00Z</dcterms:created>
  <dcterms:modified xsi:type="dcterms:W3CDTF">2016-06-28T08:32:00Z</dcterms:modified>
</cp:coreProperties>
</file>